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3628" w:rsidRPr="002D3945" w:rsidRDefault="00F23628" w:rsidP="00F23628">
      <w:pPr>
        <w:tabs>
          <w:tab w:val="left" w:pos="1175"/>
        </w:tabs>
        <w:spacing w:after="0"/>
        <w:jc w:val="right"/>
        <w:rPr>
          <w:rFonts w:ascii="Times New Roman" w:eastAsia="Times New Roman" w:hAnsi="Times New Roman" w:cs="Times New Roman"/>
          <w:sz w:val="20"/>
          <w:lang w:eastAsia="ru-RU"/>
        </w:rPr>
      </w:pPr>
      <w:bookmarkStart w:id="0" w:name="_GoBack"/>
      <w:r w:rsidRPr="002D3945">
        <w:rPr>
          <w:rFonts w:ascii="Times New Roman" w:eastAsia="Times New Roman" w:hAnsi="Times New Roman" w:cs="Times New Roman"/>
          <w:sz w:val="20"/>
          <w:lang w:eastAsia="ru-RU"/>
        </w:rPr>
        <w:t>Приложение №</w:t>
      </w:r>
      <w:r>
        <w:rPr>
          <w:rFonts w:ascii="Times New Roman" w:eastAsia="Times New Roman" w:hAnsi="Times New Roman" w:cs="Times New Roman"/>
          <w:sz w:val="20"/>
          <w:lang w:eastAsia="ru-RU"/>
        </w:rPr>
        <w:t>1</w:t>
      </w:r>
    </w:p>
    <w:bookmarkEnd w:id="0"/>
    <w:p w:rsidR="00F23628" w:rsidRPr="004C476A" w:rsidRDefault="00F23628" w:rsidP="00F2362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4C476A">
        <w:rPr>
          <w:rFonts w:ascii="Times New Roman" w:eastAsia="Times New Roman" w:hAnsi="Times New Roman" w:cs="Times New Roman"/>
          <w:b/>
          <w:sz w:val="28"/>
          <w:lang w:eastAsia="ru-RU"/>
        </w:rPr>
        <w:t>Перечень документов для оформления возврата товара</w:t>
      </w:r>
    </w:p>
    <w:p w:rsidR="00F23628" w:rsidRPr="002D3945" w:rsidRDefault="00F23628" w:rsidP="00F2362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tbl>
      <w:tblPr>
        <w:tblW w:w="150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17"/>
        <w:gridCol w:w="5665"/>
        <w:gridCol w:w="7229"/>
      </w:tblGrid>
      <w:tr w:rsidR="00F23628" w:rsidRPr="00221848" w:rsidTr="003B7ECE">
        <w:trPr>
          <w:trHeight w:val="450"/>
        </w:trPr>
        <w:tc>
          <w:tcPr>
            <w:tcW w:w="21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3628" w:rsidRPr="004C476A" w:rsidRDefault="00F23628" w:rsidP="003B7E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ru-RU"/>
              </w:rPr>
              <w:t>Возврат</w:t>
            </w:r>
          </w:p>
        </w:tc>
        <w:tc>
          <w:tcPr>
            <w:tcW w:w="5665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3628" w:rsidRPr="004C476A" w:rsidRDefault="00F23628" w:rsidP="003B7E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ru-RU"/>
              </w:rPr>
              <w:t>Клиент оформляет документы для возврата товара и предоставляет в Компанию Т.Б.М.:</w:t>
            </w:r>
          </w:p>
        </w:tc>
        <w:tc>
          <w:tcPr>
            <w:tcW w:w="7229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F23628" w:rsidRPr="004C476A" w:rsidRDefault="00F23628" w:rsidP="003B7E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ru-RU"/>
              </w:rPr>
              <w:t>Компания Т.Б.М. предоставляет Клиенту оформленные документы:</w:t>
            </w:r>
          </w:p>
        </w:tc>
      </w:tr>
      <w:tr w:rsidR="00F23628" w:rsidRPr="00221848" w:rsidTr="003B7ECE">
        <w:trPr>
          <w:trHeight w:val="759"/>
        </w:trPr>
        <w:tc>
          <w:tcPr>
            <w:tcW w:w="21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  <w:shd w:val="clear" w:color="auto" w:fill="auto"/>
            <w:vAlign w:val="center"/>
            <w:hideMark/>
          </w:tcPr>
          <w:p w:rsidR="00F23628" w:rsidRPr="004C476A" w:rsidRDefault="00F23628" w:rsidP="003B7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4C476A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Возврат товара надлежащего качества от юридического лица</w:t>
            </w:r>
          </w:p>
        </w:tc>
        <w:tc>
          <w:tcPr>
            <w:tcW w:w="5665" w:type="dxa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shd w:val="clear" w:color="auto" w:fill="auto"/>
            <w:vAlign w:val="center"/>
            <w:hideMark/>
          </w:tcPr>
          <w:p w:rsidR="00F23628" w:rsidRPr="004C476A" w:rsidRDefault="00F23628" w:rsidP="003B7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4C476A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1. Накладная на возврат</w:t>
            </w:r>
            <w:r w:rsidRPr="004C476A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br/>
              <w:t xml:space="preserve">2. Заявление на возврат </w:t>
            </w:r>
          </w:p>
        </w:tc>
        <w:tc>
          <w:tcPr>
            <w:tcW w:w="7229" w:type="dxa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F23628" w:rsidRPr="004C476A" w:rsidRDefault="00F23628" w:rsidP="003B7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4C476A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1. Накладная на возврат</w:t>
            </w:r>
            <w:r w:rsidRPr="004C476A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br/>
              <w:t>2.Корректировочный счет-фактура</w:t>
            </w:r>
            <w:r w:rsidRPr="004C476A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br/>
              <w:t>3. Приходный ордер</w:t>
            </w:r>
          </w:p>
        </w:tc>
      </w:tr>
      <w:tr w:rsidR="00F23628" w:rsidRPr="00221848" w:rsidTr="003B7ECE">
        <w:trPr>
          <w:trHeight w:val="884"/>
        </w:trPr>
        <w:tc>
          <w:tcPr>
            <w:tcW w:w="21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  <w:shd w:val="clear" w:color="auto" w:fill="auto"/>
            <w:vAlign w:val="center"/>
            <w:hideMark/>
          </w:tcPr>
          <w:p w:rsidR="00F23628" w:rsidRPr="004C476A" w:rsidRDefault="00F23628" w:rsidP="003B7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4C476A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Возврат товара надлежащего качества от физического лица</w:t>
            </w:r>
          </w:p>
        </w:tc>
        <w:tc>
          <w:tcPr>
            <w:tcW w:w="5665" w:type="dxa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shd w:val="clear" w:color="auto" w:fill="auto"/>
            <w:vAlign w:val="center"/>
            <w:hideMark/>
          </w:tcPr>
          <w:p w:rsidR="00F23628" w:rsidRPr="004C476A" w:rsidRDefault="00F23628" w:rsidP="003B7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4C476A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1. Товарный чек (по закупке товара)</w:t>
            </w:r>
            <w:r w:rsidRPr="004C476A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br/>
              <w:t xml:space="preserve">2. Кассовый чек (по закупке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товара)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br/>
              <w:t>3. Заявление на возврат с предъявлением паспорта</w:t>
            </w:r>
          </w:p>
        </w:tc>
        <w:tc>
          <w:tcPr>
            <w:tcW w:w="7229" w:type="dxa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F23628" w:rsidRPr="004C476A" w:rsidRDefault="00F23628" w:rsidP="003B7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4C476A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1. Товарный чек (по закупке товара)</w:t>
            </w:r>
            <w:r w:rsidRPr="004C476A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br/>
              <w:t>2. Кассовый чек (по закупке товара)</w:t>
            </w:r>
            <w:r w:rsidRPr="004C476A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br/>
              <w:t>3. Приходный ордер</w:t>
            </w:r>
          </w:p>
        </w:tc>
      </w:tr>
    </w:tbl>
    <w:p w:rsidR="00CF6645" w:rsidRDefault="00CF6645"/>
    <w:p w:rsidR="00F23628" w:rsidRDefault="00F23628"/>
    <w:sectPr w:rsidR="00F23628" w:rsidSect="00F23628">
      <w:pgSz w:w="16838" w:h="11906" w:orient="landscape"/>
      <w:pgMar w:top="1701" w:right="993" w:bottom="850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67F6AB7"/>
    <w:multiLevelType w:val="multilevel"/>
    <w:tmpl w:val="33884FE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" w15:restartNumberingAfterBreak="0">
    <w:nsid w:val="54E1029C"/>
    <w:multiLevelType w:val="hybridMultilevel"/>
    <w:tmpl w:val="C8805E4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B532A90"/>
    <w:multiLevelType w:val="hybridMultilevel"/>
    <w:tmpl w:val="8110D8F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6645"/>
    <w:rsid w:val="004C2000"/>
    <w:rsid w:val="00723CBF"/>
    <w:rsid w:val="00747ACC"/>
    <w:rsid w:val="00757B78"/>
    <w:rsid w:val="008432A6"/>
    <w:rsid w:val="009C4354"/>
    <w:rsid w:val="009D6572"/>
    <w:rsid w:val="00CF6645"/>
    <w:rsid w:val="00DC2A35"/>
    <w:rsid w:val="00F236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5:chartTrackingRefBased/>
  <w15:docId w15:val="{B0B5AAA2-33B4-457E-9978-48634FF27A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F66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F6645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CF6645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8432A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8432A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984EA6-6B75-4004-91F9-36EEEA9E4A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Долгих Мария Ивановна</dc:creator>
  <cp:keywords/>
  <dc:description/>
  <cp:lastModifiedBy>Решетов Григорий Николаевич</cp:lastModifiedBy>
  <cp:revision>2</cp:revision>
  <cp:lastPrinted>2019-05-17T06:47:00Z</cp:lastPrinted>
  <dcterms:created xsi:type="dcterms:W3CDTF">2019-06-04T07:45:00Z</dcterms:created>
  <dcterms:modified xsi:type="dcterms:W3CDTF">2019-06-04T07:45:00Z</dcterms:modified>
</cp:coreProperties>
</file>